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1ABD0" w14:textId="10554827" w:rsidR="00B31EAD" w:rsidRPr="00093DB6" w:rsidRDefault="00607598">
      <w:pPr>
        <w:spacing w:after="12" w:line="259" w:lineRule="auto"/>
        <w:ind w:left="0" w:firstLine="0"/>
        <w:jc w:val="left"/>
        <w:rPr>
          <w:lang w:val="fr-FR"/>
        </w:rPr>
      </w:pPr>
      <w:r w:rsidRPr="00093DB6">
        <w:rPr>
          <w:rFonts w:ascii="Calibri" w:eastAsia="Calibri" w:hAnsi="Calibri" w:cs="Calibri"/>
          <w:noProof/>
          <w:lang w:val="fr-FR"/>
        </w:rPr>
        <mc:AlternateContent>
          <mc:Choice Requires="wpg">
            <w:drawing>
              <wp:anchor distT="0" distB="0" distL="114300" distR="114300" simplePos="0" relativeHeight="251658240" behindDoc="0" locked="0" layoutInCell="1" allowOverlap="1" wp14:anchorId="4E057BF2" wp14:editId="7F5512F9">
                <wp:simplePos x="0" y="0"/>
                <wp:positionH relativeFrom="page">
                  <wp:posOffset>3022600</wp:posOffset>
                </wp:positionH>
                <wp:positionV relativeFrom="topMargin">
                  <wp:align>bottom</wp:align>
                </wp:positionV>
                <wp:extent cx="1974215" cy="952500"/>
                <wp:effectExtent l="0" t="0" r="6985" b="0"/>
                <wp:wrapTopAndBottom/>
                <wp:docPr id="1438" name="Group 1438"/>
                <wp:cNvGraphicFramePr/>
                <a:graphic xmlns:a="http://schemas.openxmlformats.org/drawingml/2006/main">
                  <a:graphicData uri="http://schemas.microsoft.com/office/word/2010/wordprocessingGroup">
                    <wpg:wgp>
                      <wpg:cNvGrpSpPr/>
                      <wpg:grpSpPr>
                        <a:xfrm>
                          <a:off x="0" y="0"/>
                          <a:ext cx="1974215" cy="952502"/>
                          <a:chOff x="0" y="0"/>
                          <a:chExt cx="1974467" cy="594383"/>
                        </a:xfrm>
                      </wpg:grpSpPr>
                      <pic:pic xmlns:pic="http://schemas.openxmlformats.org/drawingml/2006/picture">
                        <pic:nvPicPr>
                          <pic:cNvPr id="217" name="Picture 217"/>
                          <pic:cNvPicPr/>
                        </pic:nvPicPr>
                        <pic:blipFill>
                          <a:blip r:embed="rId5"/>
                          <a:stretch>
                            <a:fillRect/>
                          </a:stretch>
                        </pic:blipFill>
                        <pic:spPr>
                          <a:xfrm>
                            <a:off x="0" y="43589"/>
                            <a:ext cx="1637665" cy="550794"/>
                          </a:xfrm>
                          <a:prstGeom prst="rect">
                            <a:avLst/>
                          </a:prstGeom>
                        </pic:spPr>
                      </pic:pic>
                      <pic:pic xmlns:pic="http://schemas.openxmlformats.org/drawingml/2006/picture">
                        <pic:nvPicPr>
                          <pic:cNvPr id="219" name="Picture 219"/>
                          <pic:cNvPicPr/>
                        </pic:nvPicPr>
                        <pic:blipFill>
                          <a:blip r:embed="rId6"/>
                          <a:stretch>
                            <a:fillRect/>
                          </a:stretch>
                        </pic:blipFill>
                        <pic:spPr>
                          <a:xfrm>
                            <a:off x="1599056" y="0"/>
                            <a:ext cx="375411" cy="244347"/>
                          </a:xfrm>
                          <a:prstGeom prst="rect">
                            <a:avLst/>
                          </a:prstGeom>
                        </pic:spPr>
                      </pic:pic>
                    </wpg:wgp>
                  </a:graphicData>
                </a:graphic>
                <wp14:sizeRelV relativeFrom="margin">
                  <wp14:pctHeight>0</wp14:pctHeight>
                </wp14:sizeRelV>
              </wp:anchor>
            </w:drawing>
          </mc:Choice>
          <mc:Fallback>
            <w:pict>
              <v:group w14:anchorId="156B6AF0" id="Group 1438" o:spid="_x0000_s1026" style="position:absolute;margin-left:238pt;margin-top:0;width:155.45pt;height:75pt;z-index:251658240;mso-position-horizontal-relative:page;mso-position-vertical:bottom;mso-position-vertical-relative:top-margin-area;mso-height-relative:margin" coordsize="19744,594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7" o:spid="_x0000_s1027" type="#_x0000_t75" style="position:absolute;top:435;width:16376;height:5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">
                  <v:imagedata r:id="rId7" o:title=""/>
                </v:shape>
                <v:shape id="Picture 219" o:spid="_x0000_s1028" type="#_x0000_t75" style="position:absolute;left:15990;width:3754;height:24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">
                  <v:imagedata r:id="rId8" o:title=""/>
                </v:shape>
                <w10:wrap type="topAndBottom" anchorx="page" anchory="margin"/>
              </v:group>
            </w:pict>
          </mc:Fallback>
        </mc:AlternateContent>
      </w:r>
    </w:p>
    <w:tbl>
      <w:tblPr>
        <w:tblStyle w:val="TableGrid"/>
        <w:tblW w:w="0" w:type="auto"/>
        <w:tblInd w:w="-340" w:type="dxa"/>
        <w:tblLayout w:type="fixed"/>
        <w:tblCellMar>
          <w:left w:w="185" w:type="dxa"/>
          <w:right w:w="115" w:type="dxa"/>
        </w:tblCellMar>
        <w:tblLook w:val="04A0" w:firstRow="1" w:lastRow="0" w:firstColumn="1" w:lastColumn="0" w:noHBand="0" w:noVBand="1"/>
      </w:tblPr>
      <w:tblGrid>
        <w:gridCol w:w="9446"/>
      </w:tblGrid>
      <w:tr w:rsidR="00B31EAD" w:rsidRPr="00093DB6" w14:paraId="1FC37E5E" w14:textId="77777777" w:rsidTr="007C1C89">
        <w:trPr>
          <w:trHeight w:val="2008"/>
        </w:trPr>
        <w:tc>
          <w:tcPr>
            <w:tcW w:w="9446" w:type="dxa"/>
            <w:tcBorders>
              <w:top w:val="double" w:sz="15" w:space="0" w:color="000000"/>
              <w:left w:val="double" w:sz="15" w:space="0" w:color="000000"/>
              <w:bottom w:val="double" w:sz="15" w:space="0" w:color="000000"/>
              <w:right w:val="double" w:sz="15" w:space="0" w:color="000000"/>
            </w:tcBorders>
            <w:vAlign w:val="center"/>
          </w:tcPr>
          <w:p w14:paraId="01FE211C" w14:textId="12BC54C4" w:rsidR="00C04A12" w:rsidRPr="00C04A12" w:rsidRDefault="00C04A12" w:rsidP="00C44CC4">
            <w:pPr>
              <w:spacing w:after="0" w:line="276" w:lineRule="auto"/>
              <w:ind w:left="1065" w:right="1025" w:hanging="516"/>
              <w:jc w:val="center"/>
              <w:rPr>
                <w:rFonts w:ascii="Arial" w:hAnsi="Arial" w:cs="Arial"/>
                <w:b/>
                <w:color w:val="FF0000"/>
                <w:sz w:val="2"/>
                <w:szCs w:val="2"/>
                <w:u w:color="000000"/>
                <w:lang w:val="fr-FR"/>
              </w:rPr>
            </w:pPr>
            <w:r w:rsidRPr="00C04A12">
              <w:rPr>
                <w:rFonts w:ascii="Arial" w:hAnsi="Arial" w:cs="Arial"/>
                <w:b/>
                <w:color w:val="FF0000"/>
                <w:sz w:val="56"/>
                <w:szCs w:val="56"/>
                <w:u w:color="000000"/>
                <w:lang w:val="fr-FR"/>
              </w:rPr>
              <w:t>RELANC</w:t>
            </w:r>
            <w:r>
              <w:rPr>
                <w:rFonts w:ascii="Arial" w:hAnsi="Arial" w:cs="Arial"/>
                <w:b/>
                <w:color w:val="FF0000"/>
                <w:sz w:val="56"/>
                <w:szCs w:val="56"/>
                <w:u w:color="000000"/>
                <w:lang w:val="fr-FR"/>
              </w:rPr>
              <w:t>E</w:t>
            </w:r>
          </w:p>
          <w:p w14:paraId="5F67590D" w14:textId="1FEFA570" w:rsidR="00821FD0" w:rsidRPr="00C04A12" w:rsidRDefault="00503232" w:rsidP="00C44CC4">
            <w:pPr>
              <w:spacing w:after="0" w:line="240" w:lineRule="auto"/>
              <w:ind w:left="1065" w:right="1025" w:hanging="516"/>
              <w:jc w:val="center"/>
              <w:rPr>
                <w:rFonts w:ascii="Arial" w:hAnsi="Arial" w:cs="Arial"/>
                <w:b/>
                <w:color w:val="FF0000"/>
                <w:sz w:val="56"/>
                <w:szCs w:val="56"/>
                <w:u w:color="000000"/>
                <w:lang w:val="fr-FR"/>
              </w:rPr>
            </w:pPr>
            <w:r w:rsidRPr="00C04A12">
              <w:rPr>
                <w:rFonts w:ascii="Arial" w:hAnsi="Arial" w:cs="Arial"/>
                <w:b/>
                <w:sz w:val="24"/>
                <w:szCs w:val="24"/>
                <w:u w:val="single" w:color="000000"/>
                <w:lang w:val="fr-FR"/>
              </w:rPr>
              <w:t>AVIS D’APPEL D’OFFRES NATIONAL</w:t>
            </w:r>
          </w:p>
          <w:p w14:paraId="00190A08" w14:textId="73A0A13D" w:rsidR="00B31EAD" w:rsidRPr="00D167BB" w:rsidRDefault="00503232" w:rsidP="00BE24E4">
            <w:pPr>
              <w:spacing w:after="0" w:line="468" w:lineRule="auto"/>
              <w:ind w:left="1065" w:right="1025" w:hanging="516"/>
              <w:jc w:val="center"/>
              <w:rPr>
                <w:rFonts w:ascii="Arial" w:hAnsi="Arial" w:cs="Arial"/>
                <w:lang w:val="fr-FR"/>
              </w:rPr>
            </w:pPr>
            <w:r w:rsidRPr="00D167BB">
              <w:rPr>
                <w:rFonts w:ascii="Arial" w:hAnsi="Arial" w:cs="Arial"/>
                <w:b/>
                <w:color w:val="0000FF"/>
                <w:u w:val="single" w:color="0000FF"/>
                <w:lang w:val="fr-FR"/>
              </w:rPr>
              <w:t>N°202</w:t>
            </w:r>
            <w:r w:rsidR="00D167BB" w:rsidRPr="00D167BB">
              <w:rPr>
                <w:rFonts w:ascii="Arial" w:hAnsi="Arial" w:cs="Arial"/>
                <w:b/>
                <w:color w:val="0000FF"/>
                <w:u w:val="single" w:color="0000FF"/>
                <w:lang w:val="fr-FR"/>
              </w:rPr>
              <w:t>4</w:t>
            </w:r>
            <w:r w:rsidRPr="00D167BB">
              <w:rPr>
                <w:rFonts w:ascii="Arial" w:hAnsi="Arial" w:cs="Arial"/>
                <w:b/>
                <w:color w:val="0000FF"/>
                <w:u w:val="single" w:color="0000FF"/>
                <w:lang w:val="fr-FR"/>
              </w:rPr>
              <w:t>/00</w:t>
            </w:r>
            <w:r w:rsidR="00D167BB" w:rsidRPr="00D167BB">
              <w:rPr>
                <w:rFonts w:ascii="Arial" w:hAnsi="Arial" w:cs="Arial"/>
                <w:b/>
                <w:color w:val="0000FF"/>
                <w:u w:val="single" w:color="0000FF"/>
                <w:lang w:val="fr-FR"/>
              </w:rPr>
              <w:t>2</w:t>
            </w:r>
            <w:r w:rsidRPr="00D167BB">
              <w:rPr>
                <w:rFonts w:ascii="Arial" w:hAnsi="Arial" w:cs="Arial"/>
                <w:b/>
                <w:color w:val="0000FF"/>
                <w:u w:val="single" w:color="0000FF"/>
                <w:lang w:val="fr-FR"/>
              </w:rPr>
              <w:t>-AON/</w:t>
            </w:r>
            <w:r w:rsidR="00D167BB" w:rsidRPr="00D167BB">
              <w:rPr>
                <w:rFonts w:ascii="Arial" w:hAnsi="Arial" w:cs="Arial"/>
                <w:b/>
                <w:color w:val="0000FF"/>
                <w:u w:val="single" w:color="0000FF"/>
                <w:lang w:val="fr-FR"/>
              </w:rPr>
              <w:t>VEH</w:t>
            </w:r>
            <w:r w:rsidRPr="00D167BB">
              <w:rPr>
                <w:rFonts w:ascii="Arial" w:hAnsi="Arial" w:cs="Arial"/>
                <w:b/>
                <w:color w:val="0000FF"/>
                <w:u w:val="single" w:color="0000FF"/>
                <w:lang w:val="fr-FR"/>
              </w:rPr>
              <w:t>/ACI :</w:t>
            </w:r>
            <w:r w:rsidRPr="00D167BB">
              <w:rPr>
                <w:rFonts w:ascii="Arial" w:hAnsi="Arial" w:cs="Arial"/>
                <w:b/>
                <w:lang w:val="fr-FR"/>
              </w:rPr>
              <w:t xml:space="preserve"> </w:t>
            </w:r>
          </w:p>
          <w:p w14:paraId="47122FE0" w14:textId="376B61B6" w:rsidR="00B31EAD" w:rsidRPr="00093DB6" w:rsidRDefault="00D167BB" w:rsidP="00B4768F">
            <w:pPr>
              <w:spacing w:after="119" w:line="240" w:lineRule="auto"/>
              <w:ind w:right="-15"/>
              <w:jc w:val="center"/>
              <w:rPr>
                <w:b/>
                <w:sz w:val="32"/>
                <w:szCs w:val="32"/>
                <w:lang w:val="fr-FR"/>
              </w:rPr>
            </w:pPr>
            <w:r w:rsidRPr="00D167BB">
              <w:rPr>
                <w:rFonts w:ascii="Arial" w:eastAsia="Calibri" w:hAnsi="Arial" w:cs="Arial"/>
                <w:b/>
              </w:rPr>
              <w:t>SELECTIO</w:t>
            </w:r>
            <w:r w:rsidRPr="00D167BB">
              <w:rPr>
                <w:rFonts w:ascii="Arial" w:hAnsi="Arial" w:cs="Arial"/>
                <w:b/>
              </w:rPr>
              <w:t>N D’UN CONCESSIONNAIRE AUTOMOBILE POUR L’ACQUISITION DE DEUX (02) CAMIONS DE 06 ROUES DESTINES A DES CABINES MEDICALISEES</w:t>
            </w:r>
          </w:p>
        </w:tc>
      </w:tr>
    </w:tbl>
    <w:p w14:paraId="55A41D1E" w14:textId="77777777" w:rsidR="00BA402F" w:rsidRPr="00093DB6" w:rsidRDefault="00BA402F" w:rsidP="00BA402F">
      <w:pPr>
        <w:pStyle w:val="Titre1"/>
        <w:numPr>
          <w:ilvl w:val="0"/>
          <w:numId w:val="0"/>
        </w:numPr>
        <w:ind w:left="551"/>
        <w:rPr>
          <w:lang w:val="fr-FR"/>
        </w:rPr>
      </w:pPr>
    </w:p>
    <w:p w14:paraId="29D39565" w14:textId="07E3A93C" w:rsidR="00B31EAD" w:rsidRPr="004C2CC9" w:rsidRDefault="00503232" w:rsidP="00BA402F">
      <w:pPr>
        <w:pStyle w:val="Titre1"/>
        <w:numPr>
          <w:ilvl w:val="0"/>
          <w:numId w:val="3"/>
        </w:numPr>
        <w:rPr>
          <w:rFonts w:ascii="Arial" w:hAnsi="Arial" w:cs="Arial"/>
          <w:lang w:val="fr-FR"/>
        </w:rPr>
      </w:pPr>
      <w:r w:rsidRPr="004C2CC9">
        <w:rPr>
          <w:rFonts w:ascii="Arial" w:hAnsi="Arial" w:cs="Arial"/>
          <w:lang w:val="fr-FR"/>
        </w:rPr>
        <w:t xml:space="preserve">CONTEXTE ET JUSTIFICATION </w:t>
      </w:r>
    </w:p>
    <w:p w14:paraId="0709B047" w14:textId="77777777" w:rsidR="00760297" w:rsidRPr="00C548F2" w:rsidRDefault="00760297" w:rsidP="00DB464A">
      <w:pPr>
        <w:spacing w:line="276" w:lineRule="auto"/>
        <w:rPr>
          <w:rFonts w:ascii="Arial" w:hAnsi="Arial" w:cs="Arial"/>
          <w:sz w:val="16"/>
          <w:szCs w:val="16"/>
          <w:lang w:val="fr-FR"/>
        </w:rPr>
      </w:pPr>
    </w:p>
    <w:p w14:paraId="1BBF897E" w14:textId="1AB459E5" w:rsidR="00F45058" w:rsidRPr="004C2CC9" w:rsidRDefault="00F45058" w:rsidP="00F45058">
      <w:pPr>
        <w:spacing w:after="0" w:line="276" w:lineRule="auto"/>
        <w:rPr>
          <w:rFonts w:ascii="Arial" w:hAnsi="Arial" w:cs="Arial"/>
        </w:rPr>
      </w:pPr>
      <w:r w:rsidRPr="004C2CC9">
        <w:rPr>
          <w:rFonts w:ascii="Arial" w:hAnsi="Arial" w:cs="Arial"/>
        </w:rPr>
        <w:t>Dans le cadre de la mise en œuvre</w:t>
      </w:r>
      <w:r w:rsidR="00D167BB" w:rsidRPr="004C2CC9">
        <w:rPr>
          <w:rFonts w:ascii="Arial" w:hAnsi="Arial" w:cs="Arial"/>
        </w:rPr>
        <w:t xml:space="preserve"> de la subvention GC7</w:t>
      </w:r>
      <w:r w:rsidR="00317CAA">
        <w:rPr>
          <w:rFonts w:ascii="Arial" w:hAnsi="Arial" w:cs="Arial"/>
        </w:rPr>
        <w:t xml:space="preserve"> et en vue de renforcer ses capacités d’intervention</w:t>
      </w:r>
      <w:r w:rsidRPr="004C2CC9">
        <w:rPr>
          <w:rFonts w:ascii="Arial" w:hAnsi="Arial" w:cs="Arial"/>
        </w:rPr>
        <w:t>,</w:t>
      </w:r>
      <w:r w:rsidR="00D167BB" w:rsidRPr="004C2CC9">
        <w:rPr>
          <w:rFonts w:ascii="Arial" w:hAnsi="Arial" w:cs="Arial"/>
        </w:rPr>
        <w:t xml:space="preserve"> </w:t>
      </w:r>
      <w:r w:rsidRPr="004C2CC9">
        <w:rPr>
          <w:rFonts w:ascii="Arial" w:hAnsi="Arial" w:cs="Arial"/>
        </w:rPr>
        <w:t>l’ONG Alliance côte d’Ivoire</w:t>
      </w:r>
      <w:r w:rsidR="00317CAA">
        <w:rPr>
          <w:rFonts w:ascii="Arial" w:hAnsi="Arial" w:cs="Arial"/>
          <w:color w:val="0D0D0D"/>
          <w:shd w:val="clear" w:color="auto" w:fill="FFFFFF"/>
        </w:rPr>
        <w:t xml:space="preserve"> </w:t>
      </w:r>
      <w:r w:rsidR="00D167BB" w:rsidRPr="004C2CC9">
        <w:rPr>
          <w:rFonts w:ascii="Arial" w:hAnsi="Arial" w:cs="Arial"/>
          <w:color w:val="0D0D0D"/>
          <w:shd w:val="clear" w:color="auto" w:fill="FFFFFF"/>
        </w:rPr>
        <w:t>prévoit d'acquérir deux (02) camions de six (06) en vue</w:t>
      </w:r>
      <w:r w:rsidR="00317CAA">
        <w:rPr>
          <w:rFonts w:ascii="Arial" w:hAnsi="Arial" w:cs="Arial"/>
          <w:color w:val="0D0D0D"/>
          <w:shd w:val="clear" w:color="auto" w:fill="FFFFFF"/>
        </w:rPr>
        <w:t xml:space="preserve"> de</w:t>
      </w:r>
      <w:r w:rsidR="00D167BB" w:rsidRPr="004C2CC9">
        <w:rPr>
          <w:rFonts w:ascii="Arial" w:hAnsi="Arial" w:cs="Arial"/>
          <w:color w:val="0D0D0D"/>
          <w:shd w:val="clear" w:color="auto" w:fill="FFFFFF"/>
        </w:rPr>
        <w:t xml:space="preserve"> la confection de cabines médicalisées mobiles</w:t>
      </w:r>
      <w:r w:rsidR="00DB4BFA">
        <w:rPr>
          <w:rFonts w:ascii="Arial" w:hAnsi="Arial" w:cs="Arial"/>
          <w:color w:val="0D0D0D"/>
          <w:shd w:val="clear" w:color="auto" w:fill="FFFFFF"/>
        </w:rPr>
        <w:t>.</w:t>
      </w:r>
    </w:p>
    <w:p w14:paraId="764D37A1" w14:textId="77777777" w:rsidR="00093DB6" w:rsidRPr="004C2CC9" w:rsidRDefault="00093DB6" w:rsidP="00607598">
      <w:pPr>
        <w:spacing w:line="276" w:lineRule="auto"/>
        <w:rPr>
          <w:rFonts w:ascii="Arial" w:hAnsi="Arial" w:cs="Arial"/>
        </w:rPr>
      </w:pPr>
    </w:p>
    <w:p w14:paraId="51874B14" w14:textId="60C49C48" w:rsidR="00B31EAD" w:rsidRPr="004C2CC9" w:rsidRDefault="00503232">
      <w:pPr>
        <w:pStyle w:val="Titre1"/>
        <w:ind w:left="551" w:hanging="566"/>
        <w:rPr>
          <w:rFonts w:ascii="Arial" w:hAnsi="Arial" w:cs="Arial"/>
          <w:lang w:val="fr-FR"/>
        </w:rPr>
      </w:pPr>
      <w:r w:rsidRPr="004C2CC9">
        <w:rPr>
          <w:rFonts w:ascii="Arial" w:hAnsi="Arial" w:cs="Arial"/>
          <w:lang w:val="fr-FR"/>
        </w:rPr>
        <w:t xml:space="preserve">OBJECTIF DU PRESENT APPEL D’OFFRES </w:t>
      </w:r>
    </w:p>
    <w:p w14:paraId="3E10433F" w14:textId="77777777" w:rsidR="00F45058" w:rsidRPr="00C548F2" w:rsidRDefault="00F45058" w:rsidP="00F45058">
      <w:pPr>
        <w:spacing w:after="0" w:line="276" w:lineRule="auto"/>
        <w:rPr>
          <w:rFonts w:ascii="Arial" w:hAnsi="Arial" w:cs="Arial"/>
          <w:sz w:val="16"/>
          <w:szCs w:val="16"/>
          <w:lang w:val="fr-FR"/>
        </w:rPr>
      </w:pPr>
    </w:p>
    <w:p w14:paraId="181801AC" w14:textId="724B9058" w:rsidR="00760297" w:rsidRPr="004C2CC9" w:rsidRDefault="00760297" w:rsidP="00F45058">
      <w:pPr>
        <w:spacing w:after="0" w:line="276" w:lineRule="auto"/>
        <w:rPr>
          <w:rFonts w:ascii="Arial" w:hAnsi="Arial" w:cs="Arial"/>
        </w:rPr>
      </w:pPr>
      <w:r w:rsidRPr="004C2CC9">
        <w:rPr>
          <w:rFonts w:ascii="Arial" w:hAnsi="Arial" w:cs="Arial"/>
          <w:lang w:val="fr-FR"/>
        </w:rPr>
        <w:t>La</w:t>
      </w:r>
      <w:r w:rsidR="00F45058" w:rsidRPr="004C2CC9">
        <w:rPr>
          <w:rFonts w:ascii="Arial" w:hAnsi="Arial" w:cs="Arial"/>
          <w:lang w:val="fr-FR"/>
        </w:rPr>
        <w:t xml:space="preserve"> présente consultation </w:t>
      </w:r>
      <w:r w:rsidR="00F45058" w:rsidRPr="004C2CC9">
        <w:rPr>
          <w:rFonts w:ascii="Arial" w:hAnsi="Arial" w:cs="Arial"/>
        </w:rPr>
        <w:t>est lancée en vue de la sé</w:t>
      </w:r>
      <w:r w:rsidR="00D167BB" w:rsidRPr="004C2CC9">
        <w:rPr>
          <w:rFonts w:ascii="Arial" w:hAnsi="Arial" w:cs="Arial"/>
        </w:rPr>
        <w:t>lection d’</w:t>
      </w:r>
      <w:r w:rsidR="00D167BB" w:rsidRPr="004C2CC9">
        <w:rPr>
          <w:rFonts w:ascii="Arial" w:hAnsi="Arial" w:cs="Arial"/>
          <w:color w:val="0D0D0D"/>
          <w:shd w:val="clear" w:color="auto" w:fill="FFFFFF"/>
        </w:rPr>
        <w:t>une structure spécialisée dans la concession automobile pour la fourniture de deux (02) camions de six (06) roues pouvant supporter les cabines médicalisées conformément aux spécifications requises et aux normes nationales et internationales.</w:t>
      </w:r>
    </w:p>
    <w:p w14:paraId="13CB5B74" w14:textId="77777777" w:rsidR="00F45058" w:rsidRPr="004C2CC9" w:rsidRDefault="00F45058" w:rsidP="00F45058">
      <w:pPr>
        <w:spacing w:after="0" w:line="276" w:lineRule="auto"/>
        <w:rPr>
          <w:rFonts w:ascii="Arial" w:hAnsi="Arial" w:cs="Arial"/>
        </w:rPr>
      </w:pPr>
    </w:p>
    <w:p w14:paraId="2736B7BD" w14:textId="1A136172" w:rsidR="00B31EAD" w:rsidRPr="004C2CC9" w:rsidRDefault="00503232">
      <w:pPr>
        <w:pStyle w:val="Titre1"/>
        <w:ind w:left="551" w:hanging="566"/>
        <w:rPr>
          <w:rFonts w:ascii="Arial" w:hAnsi="Arial" w:cs="Arial"/>
          <w:b w:val="0"/>
          <w:lang w:val="fr-FR"/>
        </w:rPr>
      </w:pPr>
      <w:r w:rsidRPr="004C2CC9">
        <w:rPr>
          <w:rFonts w:ascii="Arial" w:hAnsi="Arial" w:cs="Arial"/>
          <w:lang w:val="fr-FR"/>
        </w:rPr>
        <w:t>PROFIL DES SOUMISSIONNAIRES</w:t>
      </w:r>
      <w:r w:rsidRPr="004C2CC9">
        <w:rPr>
          <w:rFonts w:ascii="Arial" w:hAnsi="Arial" w:cs="Arial"/>
          <w:b w:val="0"/>
          <w:lang w:val="fr-FR"/>
        </w:rPr>
        <w:t xml:space="preserve"> </w:t>
      </w:r>
    </w:p>
    <w:p w14:paraId="748E085C" w14:textId="77777777" w:rsidR="00607598" w:rsidRPr="00C548F2" w:rsidRDefault="00607598" w:rsidP="00607598">
      <w:pPr>
        <w:rPr>
          <w:rFonts w:ascii="Arial" w:hAnsi="Arial" w:cs="Arial"/>
          <w:sz w:val="16"/>
          <w:szCs w:val="16"/>
          <w:lang w:val="fr-FR"/>
        </w:rPr>
      </w:pPr>
    </w:p>
    <w:p w14:paraId="79338BEC" w14:textId="77777777" w:rsidR="00B31EAD" w:rsidRPr="004C2CC9" w:rsidRDefault="00503232">
      <w:pPr>
        <w:ind w:left="-5"/>
        <w:rPr>
          <w:rFonts w:ascii="Arial" w:hAnsi="Arial" w:cs="Arial"/>
          <w:lang w:val="fr-FR"/>
        </w:rPr>
      </w:pPr>
      <w:r w:rsidRPr="004C2CC9">
        <w:rPr>
          <w:rFonts w:ascii="Arial" w:hAnsi="Arial" w:cs="Arial"/>
          <w:lang w:val="fr-FR"/>
        </w:rPr>
        <w:t xml:space="preserve">Les postulants doivent réunir les conditions suivantes : </w:t>
      </w:r>
    </w:p>
    <w:p w14:paraId="6C712F79" w14:textId="6C9935AE" w:rsidR="00D167BB" w:rsidRPr="004C2CC9" w:rsidRDefault="00D167BB" w:rsidP="00D167BB">
      <w:pPr>
        <w:pStyle w:val="Paragraphedeliste"/>
        <w:numPr>
          <w:ilvl w:val="0"/>
          <w:numId w:val="1"/>
        </w:numPr>
        <w:spacing w:after="0" w:line="360" w:lineRule="auto"/>
        <w:ind w:hanging="294"/>
        <w:rPr>
          <w:rFonts w:ascii="Arial" w:hAnsi="Arial" w:cs="Arial"/>
        </w:rPr>
      </w:pPr>
      <w:r w:rsidRPr="004C2CC9">
        <w:rPr>
          <w:rFonts w:ascii="Arial" w:hAnsi="Arial" w:cs="Arial"/>
        </w:rPr>
        <w:t xml:space="preserve">Être une entreprise de concession automobiles </w:t>
      </w:r>
      <w:r w:rsidRPr="004C2CC9">
        <w:rPr>
          <w:rFonts w:ascii="Arial" w:hAnsi="Arial" w:cs="Arial"/>
          <w:color w:val="0D0D0D"/>
          <w:shd w:val="clear" w:color="auto" w:fill="FFFFFF"/>
        </w:rPr>
        <w:t>résidente en Côte d’Ivoire ;</w:t>
      </w:r>
    </w:p>
    <w:p w14:paraId="1AF3DE77" w14:textId="77777777" w:rsidR="00D167BB" w:rsidRPr="004C2CC9" w:rsidRDefault="00D167BB" w:rsidP="00D167BB">
      <w:pPr>
        <w:numPr>
          <w:ilvl w:val="0"/>
          <w:numId w:val="1"/>
        </w:numPr>
        <w:spacing w:after="42"/>
        <w:ind w:hanging="360"/>
        <w:rPr>
          <w:rFonts w:ascii="Arial" w:hAnsi="Arial" w:cs="Arial"/>
          <w:lang w:val="fr-FR"/>
        </w:rPr>
      </w:pPr>
      <w:r w:rsidRPr="004C2CC9">
        <w:rPr>
          <w:rFonts w:ascii="Arial" w:hAnsi="Arial" w:cs="Arial"/>
        </w:rPr>
        <w:t>Être en règle sur le plan administratif vis-à-vis des autorités administratives, fiscales et sociales ;</w:t>
      </w:r>
    </w:p>
    <w:p w14:paraId="0A988278" w14:textId="366249A5" w:rsidR="00D167BB" w:rsidRPr="004C2CC9" w:rsidRDefault="00D167BB" w:rsidP="00D167BB">
      <w:pPr>
        <w:pStyle w:val="Paragraphedeliste"/>
        <w:numPr>
          <w:ilvl w:val="0"/>
          <w:numId w:val="1"/>
        </w:numPr>
        <w:spacing w:after="0" w:line="360" w:lineRule="auto"/>
        <w:ind w:hanging="294"/>
        <w:rPr>
          <w:rFonts w:ascii="Arial" w:hAnsi="Arial" w:cs="Arial"/>
        </w:rPr>
      </w:pPr>
      <w:r w:rsidRPr="004C2CC9">
        <w:rPr>
          <w:rFonts w:ascii="Arial" w:hAnsi="Arial" w:cs="Arial"/>
          <w:lang w:val="fr-FR"/>
        </w:rPr>
        <w:t>A</w:t>
      </w:r>
      <w:r w:rsidRPr="004C2CC9">
        <w:rPr>
          <w:rFonts w:ascii="Arial" w:hAnsi="Arial" w:cs="Arial"/>
        </w:rPr>
        <w:t>voir une expérience avérée d’au moins cinq (05) ans dans le domaine de concession automobile plus précisément dans la vente de</w:t>
      </w:r>
      <w:r w:rsidR="00F22C40">
        <w:rPr>
          <w:rFonts w:ascii="Arial" w:hAnsi="Arial" w:cs="Arial"/>
        </w:rPr>
        <w:t xml:space="preserve"> camionnettes</w:t>
      </w:r>
      <w:r w:rsidR="00E16BA8">
        <w:rPr>
          <w:rFonts w:ascii="Arial" w:hAnsi="Arial" w:cs="Arial"/>
        </w:rPr>
        <w:t xml:space="preserve"> et </w:t>
      </w:r>
      <w:r w:rsidRPr="004C2CC9">
        <w:rPr>
          <w:rFonts w:ascii="Arial" w:hAnsi="Arial" w:cs="Arial"/>
        </w:rPr>
        <w:t>camions</w:t>
      </w:r>
      <w:r w:rsidR="00F22C40">
        <w:rPr>
          <w:rFonts w:ascii="Arial" w:hAnsi="Arial" w:cs="Arial"/>
        </w:rPr>
        <w:t xml:space="preserve"> neufs</w:t>
      </w:r>
      <w:r w:rsidRPr="004C2CC9">
        <w:rPr>
          <w:rFonts w:ascii="Arial" w:hAnsi="Arial" w:cs="Arial"/>
        </w:rPr>
        <w:t> ;</w:t>
      </w:r>
    </w:p>
    <w:p w14:paraId="05172704" w14:textId="001CF0B6" w:rsidR="00D167BB" w:rsidRPr="004C2CC9" w:rsidRDefault="00D167BB" w:rsidP="004C2CC9">
      <w:pPr>
        <w:numPr>
          <w:ilvl w:val="0"/>
          <w:numId w:val="1"/>
        </w:numPr>
        <w:spacing w:after="34"/>
        <w:ind w:hanging="360"/>
        <w:rPr>
          <w:rFonts w:ascii="Arial" w:hAnsi="Arial" w:cs="Arial"/>
          <w:lang w:val="fr-FR"/>
        </w:rPr>
      </w:pPr>
      <w:r w:rsidRPr="004C2CC9">
        <w:rPr>
          <w:rFonts w:ascii="Arial" w:hAnsi="Arial" w:cs="Arial"/>
          <w:lang w:val="fr-FR"/>
        </w:rPr>
        <w:t>Avoir exécuté au moins trois (03) prestations de nature similaires</w:t>
      </w:r>
      <w:r w:rsidR="004C2CC9">
        <w:rPr>
          <w:rFonts w:ascii="Arial" w:hAnsi="Arial" w:cs="Arial"/>
          <w:lang w:val="fr-FR"/>
        </w:rPr>
        <w:t> ;</w:t>
      </w:r>
    </w:p>
    <w:p w14:paraId="4D3716F6" w14:textId="2E95780C" w:rsidR="00D167BB" w:rsidRPr="004C2CC9" w:rsidRDefault="004C2CC9" w:rsidP="00D167BB">
      <w:pPr>
        <w:pStyle w:val="Paragraphedeliste"/>
        <w:numPr>
          <w:ilvl w:val="0"/>
          <w:numId w:val="1"/>
        </w:numPr>
        <w:spacing w:after="0" w:line="360" w:lineRule="auto"/>
        <w:ind w:hanging="294"/>
        <w:rPr>
          <w:rFonts w:ascii="Arial" w:hAnsi="Arial" w:cs="Arial"/>
        </w:rPr>
      </w:pPr>
      <w:r w:rsidRPr="004C2CC9">
        <w:rPr>
          <w:rFonts w:ascii="Arial" w:hAnsi="Arial" w:cs="Arial"/>
        </w:rPr>
        <w:t>Disposer d</w:t>
      </w:r>
      <w:r w:rsidR="00D167BB" w:rsidRPr="004C2CC9">
        <w:rPr>
          <w:rFonts w:ascii="Arial" w:hAnsi="Arial" w:cs="Arial"/>
        </w:rPr>
        <w:t xml:space="preserve">es ressources humaines et matérielles </w:t>
      </w:r>
      <w:r w:rsidRPr="004C2CC9">
        <w:rPr>
          <w:rFonts w:ascii="Arial" w:hAnsi="Arial" w:cs="Arial"/>
        </w:rPr>
        <w:t xml:space="preserve">suffisantes et </w:t>
      </w:r>
      <w:r w:rsidR="00D167BB" w:rsidRPr="004C2CC9">
        <w:rPr>
          <w:rFonts w:ascii="Arial" w:hAnsi="Arial" w:cs="Arial"/>
        </w:rPr>
        <w:t>démontrer son expertise</w:t>
      </w:r>
      <w:r w:rsidRPr="004C2CC9">
        <w:rPr>
          <w:rFonts w:ascii="Arial" w:hAnsi="Arial" w:cs="Arial"/>
        </w:rPr>
        <w:t xml:space="preserve"> dans le domaine avec un SAV attrayant</w:t>
      </w:r>
      <w:r w:rsidR="00D167BB" w:rsidRPr="004C2CC9">
        <w:rPr>
          <w:rFonts w:ascii="Arial" w:hAnsi="Arial" w:cs="Arial"/>
        </w:rPr>
        <w:t>.</w:t>
      </w:r>
    </w:p>
    <w:p w14:paraId="4DC87957" w14:textId="267EF609" w:rsidR="00B31EAD" w:rsidRPr="004C2CC9" w:rsidRDefault="00B31EAD" w:rsidP="00D167BB">
      <w:pPr>
        <w:spacing w:after="42"/>
        <w:ind w:left="720" w:firstLine="0"/>
        <w:rPr>
          <w:rFonts w:ascii="Arial" w:hAnsi="Arial" w:cs="Arial"/>
          <w:lang w:val="fr-FR"/>
        </w:rPr>
      </w:pPr>
    </w:p>
    <w:p w14:paraId="1EE3D9A5" w14:textId="77777777" w:rsidR="00B31EAD" w:rsidRPr="004C2CC9" w:rsidRDefault="00503232">
      <w:pPr>
        <w:pStyle w:val="Titre1"/>
        <w:spacing w:after="140"/>
        <w:ind w:left="693" w:hanging="708"/>
        <w:rPr>
          <w:rFonts w:ascii="Arial" w:hAnsi="Arial" w:cs="Arial"/>
          <w:lang w:val="fr-FR"/>
        </w:rPr>
      </w:pPr>
      <w:r w:rsidRPr="004C2CC9">
        <w:rPr>
          <w:rFonts w:ascii="Arial" w:hAnsi="Arial" w:cs="Arial"/>
          <w:lang w:val="fr-FR"/>
        </w:rPr>
        <w:t xml:space="preserve">CONSTITUTION ET DEPOT DES DOSSIERS </w:t>
      </w:r>
    </w:p>
    <w:p w14:paraId="68FA46A1" w14:textId="5E59BC93" w:rsidR="00B31EAD" w:rsidRPr="004C2CC9" w:rsidRDefault="00503232">
      <w:pPr>
        <w:spacing w:after="132"/>
        <w:ind w:left="-5"/>
        <w:rPr>
          <w:rFonts w:ascii="Arial" w:hAnsi="Arial" w:cs="Arial"/>
          <w:lang w:val="fr-FR"/>
        </w:rPr>
      </w:pPr>
      <w:r w:rsidRPr="004C2CC9">
        <w:rPr>
          <w:rFonts w:ascii="Arial" w:hAnsi="Arial" w:cs="Arial"/>
          <w:lang w:val="fr-FR"/>
        </w:rPr>
        <w:t xml:space="preserve">Les propositions techniques et financières doivent être déposées sous plis fermés </w:t>
      </w:r>
      <w:r w:rsidRPr="004C2CC9">
        <w:rPr>
          <w:rFonts w:ascii="Arial" w:hAnsi="Arial" w:cs="Arial"/>
          <w:b/>
          <w:color w:val="FF0000"/>
          <w:u w:val="single" w:color="FF0000"/>
          <w:lang w:val="fr-FR"/>
        </w:rPr>
        <w:t>au plus tard le</w:t>
      </w:r>
      <w:r w:rsidR="00C43722" w:rsidRPr="004C2CC9">
        <w:rPr>
          <w:rFonts w:ascii="Arial" w:hAnsi="Arial" w:cs="Arial"/>
          <w:b/>
          <w:color w:val="FF0000"/>
          <w:u w:val="single" w:color="FF0000"/>
          <w:lang w:val="fr-FR"/>
        </w:rPr>
        <w:t xml:space="preserve"> </w:t>
      </w:r>
      <w:r w:rsidR="00C04A12">
        <w:rPr>
          <w:rFonts w:ascii="Arial" w:hAnsi="Arial" w:cs="Arial"/>
          <w:b/>
          <w:color w:val="FF0000"/>
          <w:u w:val="single" w:color="FF0000"/>
          <w:lang w:val="fr-FR"/>
        </w:rPr>
        <w:t>vendredi</w:t>
      </w:r>
      <w:r w:rsidR="008A7CF1" w:rsidRPr="004C2CC9">
        <w:rPr>
          <w:rFonts w:ascii="Arial" w:hAnsi="Arial" w:cs="Arial"/>
          <w:b/>
          <w:color w:val="FF0000"/>
          <w:u w:val="single" w:color="FF0000"/>
          <w:lang w:val="fr-FR"/>
        </w:rPr>
        <w:t xml:space="preserve"> </w:t>
      </w:r>
      <w:r w:rsidR="008D41D2">
        <w:rPr>
          <w:rFonts w:ascii="Arial" w:hAnsi="Arial" w:cs="Arial"/>
          <w:b/>
          <w:color w:val="FF0000"/>
          <w:u w:val="single" w:color="FF0000"/>
          <w:lang w:val="fr-FR"/>
        </w:rPr>
        <w:t xml:space="preserve">06 septembre </w:t>
      </w:r>
      <w:r w:rsidRPr="004C2CC9">
        <w:rPr>
          <w:rFonts w:ascii="Arial" w:hAnsi="Arial" w:cs="Arial"/>
          <w:b/>
          <w:color w:val="FF0000"/>
          <w:u w:val="single" w:color="FF0000"/>
          <w:lang w:val="fr-FR"/>
        </w:rPr>
        <w:t>202</w:t>
      </w:r>
      <w:r w:rsidR="004C2CC9" w:rsidRPr="004C2CC9">
        <w:rPr>
          <w:rFonts w:ascii="Arial" w:hAnsi="Arial" w:cs="Arial"/>
          <w:b/>
          <w:color w:val="FF0000"/>
          <w:u w:val="single" w:color="FF0000"/>
          <w:lang w:val="fr-FR"/>
        </w:rPr>
        <w:t>4</w:t>
      </w:r>
      <w:r w:rsidRPr="004C2CC9">
        <w:rPr>
          <w:rFonts w:ascii="Arial" w:hAnsi="Arial" w:cs="Arial"/>
          <w:b/>
          <w:color w:val="FF0000"/>
          <w:u w:val="single" w:color="FF0000"/>
          <w:lang w:val="fr-FR"/>
        </w:rPr>
        <w:t xml:space="preserve"> à 1</w:t>
      </w:r>
      <w:r w:rsidR="00C04A12">
        <w:rPr>
          <w:rFonts w:ascii="Arial" w:hAnsi="Arial" w:cs="Arial"/>
          <w:b/>
          <w:color w:val="FF0000"/>
          <w:u w:val="single" w:color="FF0000"/>
          <w:lang w:val="fr-FR"/>
        </w:rPr>
        <w:t>2</w:t>
      </w:r>
      <w:r w:rsidRPr="004C2CC9">
        <w:rPr>
          <w:rFonts w:ascii="Arial" w:hAnsi="Arial" w:cs="Arial"/>
          <w:b/>
          <w:color w:val="FF0000"/>
          <w:u w:val="single" w:color="FF0000"/>
          <w:lang w:val="fr-FR"/>
        </w:rPr>
        <w:t>h00</w:t>
      </w:r>
      <w:r w:rsidRPr="004C2CC9">
        <w:rPr>
          <w:rFonts w:ascii="Arial" w:hAnsi="Arial" w:cs="Arial"/>
          <w:b/>
          <w:color w:val="FF0000"/>
          <w:lang w:val="fr-FR"/>
        </w:rPr>
        <w:t xml:space="preserve"> </w:t>
      </w:r>
      <w:r w:rsidRPr="004C2CC9">
        <w:rPr>
          <w:rFonts w:ascii="Arial" w:hAnsi="Arial" w:cs="Arial"/>
          <w:lang w:val="fr-FR"/>
        </w:rPr>
        <w:t xml:space="preserve">à l’adresse géographique indiquée ci-après : </w:t>
      </w:r>
    </w:p>
    <w:p w14:paraId="64748912" w14:textId="77777777" w:rsidR="00B31EAD" w:rsidRPr="004C2CC9" w:rsidRDefault="00503232">
      <w:pPr>
        <w:spacing w:after="15" w:line="259" w:lineRule="auto"/>
        <w:ind w:right="6"/>
        <w:jc w:val="center"/>
        <w:rPr>
          <w:rFonts w:ascii="Arial" w:hAnsi="Arial" w:cs="Arial"/>
          <w:lang w:val="fr-FR"/>
        </w:rPr>
      </w:pPr>
      <w:r w:rsidRPr="004C2CC9">
        <w:rPr>
          <w:rFonts w:ascii="Arial" w:hAnsi="Arial" w:cs="Arial"/>
          <w:lang w:val="fr-FR"/>
        </w:rPr>
        <w:t xml:space="preserve">Alliance Côte d’Ivoire, II Plateaux, </w:t>
      </w:r>
    </w:p>
    <w:p w14:paraId="65BB57AC" w14:textId="77777777" w:rsidR="00B31EAD" w:rsidRPr="004C2CC9" w:rsidRDefault="00503232">
      <w:pPr>
        <w:spacing w:after="15" w:line="259" w:lineRule="auto"/>
        <w:ind w:right="5"/>
        <w:jc w:val="center"/>
        <w:rPr>
          <w:rFonts w:ascii="Arial" w:hAnsi="Arial" w:cs="Arial"/>
          <w:lang w:val="fr-FR"/>
        </w:rPr>
      </w:pPr>
      <w:r w:rsidRPr="004C2CC9">
        <w:rPr>
          <w:rFonts w:ascii="Arial" w:hAnsi="Arial" w:cs="Arial"/>
          <w:lang w:val="fr-FR"/>
        </w:rPr>
        <w:t xml:space="preserve">7è tranche, après le bureau Sodeci en allant au quartier Zinsou, </w:t>
      </w:r>
    </w:p>
    <w:p w14:paraId="5F1F3D0C" w14:textId="77777777" w:rsidR="00B31EAD" w:rsidRPr="004C2CC9" w:rsidRDefault="00503232">
      <w:pPr>
        <w:spacing w:after="15" w:line="259" w:lineRule="auto"/>
        <w:ind w:right="5"/>
        <w:jc w:val="center"/>
        <w:rPr>
          <w:rFonts w:ascii="Arial" w:hAnsi="Arial" w:cs="Arial"/>
          <w:lang w:val="fr-FR"/>
        </w:rPr>
      </w:pPr>
      <w:r w:rsidRPr="004C2CC9">
        <w:rPr>
          <w:rFonts w:ascii="Arial" w:hAnsi="Arial" w:cs="Arial"/>
          <w:lang w:val="fr-FR"/>
        </w:rPr>
        <w:t xml:space="preserve">08 BP 2046 Abidjan 08 </w:t>
      </w:r>
    </w:p>
    <w:p w14:paraId="4C75CDD9" w14:textId="77777777" w:rsidR="00B31EAD" w:rsidRPr="004C2CC9" w:rsidRDefault="00503232">
      <w:pPr>
        <w:spacing w:after="15" w:line="259" w:lineRule="auto"/>
        <w:ind w:right="2"/>
        <w:jc w:val="center"/>
        <w:rPr>
          <w:rFonts w:ascii="Arial" w:hAnsi="Arial" w:cs="Arial"/>
          <w:lang w:val="fr-FR"/>
        </w:rPr>
      </w:pPr>
      <w:r w:rsidRPr="004C2CC9">
        <w:rPr>
          <w:rFonts w:ascii="Arial" w:hAnsi="Arial" w:cs="Arial"/>
          <w:lang w:val="fr-FR"/>
        </w:rPr>
        <w:t>Tel : +225 22 52 85 70</w:t>
      </w:r>
      <w:r w:rsidRPr="004C2CC9">
        <w:rPr>
          <w:rFonts w:ascii="Arial" w:hAnsi="Arial" w:cs="Arial"/>
          <w:b/>
          <w:lang w:val="fr-FR"/>
        </w:rPr>
        <w:t xml:space="preserve"> </w:t>
      </w:r>
    </w:p>
    <w:p w14:paraId="5E66EB87" w14:textId="2CE4971D" w:rsidR="00B31EAD" w:rsidRPr="004C2CC9" w:rsidRDefault="00503232">
      <w:pPr>
        <w:spacing w:after="33"/>
        <w:ind w:left="-5"/>
        <w:rPr>
          <w:rFonts w:ascii="Arial" w:hAnsi="Arial" w:cs="Arial"/>
          <w:lang w:val="fr-FR"/>
        </w:rPr>
      </w:pPr>
      <w:r w:rsidRPr="004C2CC9">
        <w:rPr>
          <w:rFonts w:ascii="Arial" w:hAnsi="Arial" w:cs="Arial"/>
          <w:lang w:val="fr-FR"/>
        </w:rPr>
        <w:t xml:space="preserve">Des éclaircissements peuvent être demandés à l’adresse </w:t>
      </w:r>
      <w:r w:rsidRPr="004C2CC9">
        <w:rPr>
          <w:rFonts w:ascii="Arial" w:hAnsi="Arial" w:cs="Arial"/>
          <w:u w:val="single" w:color="000000"/>
          <w:lang w:val="fr-FR"/>
        </w:rPr>
        <w:t>gas@allianceciv.org</w:t>
      </w:r>
      <w:r w:rsidRPr="004C2CC9">
        <w:rPr>
          <w:rFonts w:ascii="Arial" w:hAnsi="Arial" w:cs="Arial"/>
          <w:lang w:val="fr-FR"/>
        </w:rPr>
        <w:t xml:space="preserve"> au plus tard </w:t>
      </w:r>
      <w:r w:rsidR="00F05DC5">
        <w:rPr>
          <w:rFonts w:ascii="Arial" w:hAnsi="Arial" w:cs="Arial"/>
          <w:b/>
          <w:lang w:val="fr-FR"/>
        </w:rPr>
        <w:t>7</w:t>
      </w:r>
      <w:r w:rsidRPr="004C2CC9">
        <w:rPr>
          <w:rFonts w:ascii="Arial" w:hAnsi="Arial" w:cs="Arial"/>
          <w:b/>
          <w:lang w:val="fr-FR"/>
        </w:rPr>
        <w:t xml:space="preserve"> jours</w:t>
      </w:r>
      <w:r w:rsidRPr="004C2CC9">
        <w:rPr>
          <w:rFonts w:ascii="Arial" w:hAnsi="Arial" w:cs="Arial"/>
          <w:lang w:val="fr-FR"/>
        </w:rPr>
        <w:t xml:space="preserve"> avant la date limite de soumission. </w:t>
      </w:r>
    </w:p>
    <w:p w14:paraId="47670143" w14:textId="0FFA5603" w:rsidR="00C04A12" w:rsidRDefault="00503232">
      <w:pPr>
        <w:spacing w:after="0" w:line="293" w:lineRule="auto"/>
        <w:ind w:left="0" w:firstLine="0"/>
        <w:jc w:val="left"/>
        <w:rPr>
          <w:rFonts w:ascii="Arial" w:hAnsi="Arial" w:cs="Arial"/>
          <w:b/>
          <w:color w:val="FF0000"/>
          <w:u w:val="single"/>
          <w:lang w:val="fr-FR"/>
        </w:rPr>
      </w:pPr>
      <w:r w:rsidRPr="004C2CC9">
        <w:rPr>
          <w:rFonts w:ascii="Arial" w:hAnsi="Arial" w:cs="Arial"/>
          <w:b/>
          <w:u w:val="single" w:color="000000"/>
          <w:lang w:val="fr-FR"/>
        </w:rPr>
        <w:t>NB : Le dossier et les dispositions générales du présent Appel d’Offre National sont à retirer sur le</w:t>
      </w:r>
      <w:r w:rsidRPr="004C2CC9">
        <w:rPr>
          <w:rFonts w:ascii="Arial" w:hAnsi="Arial" w:cs="Arial"/>
          <w:b/>
          <w:lang w:val="fr-FR"/>
        </w:rPr>
        <w:t xml:space="preserve"> </w:t>
      </w:r>
      <w:r w:rsidRPr="004C2CC9">
        <w:rPr>
          <w:rFonts w:ascii="Arial" w:hAnsi="Arial" w:cs="Arial"/>
          <w:b/>
          <w:u w:val="single" w:color="000000"/>
          <w:lang w:val="fr-FR"/>
        </w:rPr>
        <w:t xml:space="preserve">site Web d’Alliance Cote d’Ivoire </w:t>
      </w:r>
      <w:hyperlink r:id="rId9" w:history="1">
        <w:r w:rsidR="00E7562E" w:rsidRPr="004C2CC9">
          <w:rPr>
            <w:rStyle w:val="Lienhypertexte"/>
            <w:rFonts w:ascii="Arial" w:hAnsi="Arial" w:cs="Arial"/>
            <w:b/>
            <w:lang w:val="fr-FR"/>
          </w:rPr>
          <w:t>https://allianceciv.org/alliance/offres.php</w:t>
        </w:r>
      </w:hyperlink>
    </w:p>
    <w:sectPr w:rsidR="00C04A12" w:rsidSect="004C2CC9">
      <w:pgSz w:w="11906" w:h="16838"/>
      <w:pgMar w:top="1843" w:right="1269" w:bottom="993" w:left="141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0D0DF6"/>
    <w:multiLevelType w:val="hybridMultilevel"/>
    <w:tmpl w:val="8B387946"/>
    <w:lvl w:ilvl="0" w:tplc="E4ECF382">
      <w:start w:val="1"/>
      <w:numFmt w:val="upperRoman"/>
      <w:pStyle w:val="Titre1"/>
      <w:lvlText w:val="%1."/>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A4C6D70">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122B4C2">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2DCB9A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8DCA2D8">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FDA6216">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D62D686">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B309BD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0EB8071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52FF4EDE"/>
    <w:multiLevelType w:val="hybridMultilevel"/>
    <w:tmpl w:val="ADD2C304"/>
    <w:lvl w:ilvl="0" w:tplc="1000000D">
      <w:start w:val="1"/>
      <w:numFmt w:val="bullet"/>
      <w:lvlText w:val=""/>
      <w:lvlJc w:val="left"/>
      <w:pPr>
        <w:ind w:left="72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D8FE121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DB6114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1564C2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2024F6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790188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77CB43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AB0ABC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098886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16cid:durableId="195315840">
    <w:abstractNumId w:val="1"/>
  </w:num>
  <w:num w:numId="2" w16cid:durableId="1287851787">
    <w:abstractNumId w:val="0"/>
  </w:num>
  <w:num w:numId="3" w16cid:durableId="190378693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EAD"/>
    <w:rsid w:val="00064FB9"/>
    <w:rsid w:val="00093DB6"/>
    <w:rsid w:val="0013006E"/>
    <w:rsid w:val="0027420D"/>
    <w:rsid w:val="002B1F6A"/>
    <w:rsid w:val="00317CAA"/>
    <w:rsid w:val="00381FD9"/>
    <w:rsid w:val="00465CA4"/>
    <w:rsid w:val="004C2CC9"/>
    <w:rsid w:val="004C42A3"/>
    <w:rsid w:val="00503232"/>
    <w:rsid w:val="00524E28"/>
    <w:rsid w:val="00544850"/>
    <w:rsid w:val="005470D3"/>
    <w:rsid w:val="00607598"/>
    <w:rsid w:val="00760297"/>
    <w:rsid w:val="007C1C89"/>
    <w:rsid w:val="00821FD0"/>
    <w:rsid w:val="008A7CF1"/>
    <w:rsid w:val="008D41D2"/>
    <w:rsid w:val="00940270"/>
    <w:rsid w:val="00A00486"/>
    <w:rsid w:val="00A901F2"/>
    <w:rsid w:val="00AB750E"/>
    <w:rsid w:val="00B035F0"/>
    <w:rsid w:val="00B31EAD"/>
    <w:rsid w:val="00B4768F"/>
    <w:rsid w:val="00BA402F"/>
    <w:rsid w:val="00BE24E4"/>
    <w:rsid w:val="00C04A12"/>
    <w:rsid w:val="00C25AA2"/>
    <w:rsid w:val="00C43722"/>
    <w:rsid w:val="00C44CC4"/>
    <w:rsid w:val="00C548F2"/>
    <w:rsid w:val="00CA3D8A"/>
    <w:rsid w:val="00D167BB"/>
    <w:rsid w:val="00DB464A"/>
    <w:rsid w:val="00DB4BFA"/>
    <w:rsid w:val="00DE23E2"/>
    <w:rsid w:val="00E16BA8"/>
    <w:rsid w:val="00E4230A"/>
    <w:rsid w:val="00E7562E"/>
    <w:rsid w:val="00EB2686"/>
    <w:rsid w:val="00F05DC5"/>
    <w:rsid w:val="00F22C40"/>
    <w:rsid w:val="00F45058"/>
  </w:rsids>
  <m:mathPr>
    <m:mathFont m:val="Cambria Math"/>
    <m:brkBin m:val="before"/>
    <m:brkBinSub m:val="--"/>
    <m:smallFrac m:val="0"/>
    <m:dispDef/>
    <m:lMargin m:val="0"/>
    <m:rMargin m:val="0"/>
    <m:defJc m:val="centerGroup"/>
    <m:wrapIndent m:val="1440"/>
    <m:intLim m:val="subSup"/>
    <m:naryLim m:val="undOvr"/>
  </m:mathPr>
  <w:themeFontLang w:val="fr-C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73171"/>
  <w15:docId w15:val="{87F38892-1AB7-41B4-BF7F-31294445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CI" w:eastAsia="fr-C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A12"/>
    <w:pPr>
      <w:spacing w:after="10" w:line="266" w:lineRule="auto"/>
      <w:ind w:left="10" w:hanging="10"/>
      <w:jc w:val="both"/>
    </w:pPr>
    <w:rPr>
      <w:rFonts w:ascii="Times New Roman" w:eastAsia="Times New Roman" w:hAnsi="Times New Roman" w:cs="Times New Roman"/>
      <w:color w:val="000000"/>
    </w:rPr>
  </w:style>
  <w:style w:type="paragraph" w:styleId="Titre1">
    <w:name w:val="heading 1"/>
    <w:next w:val="Normal"/>
    <w:link w:val="Titre1Car"/>
    <w:uiPriority w:val="9"/>
    <w:qFormat/>
    <w:pPr>
      <w:keepNext/>
      <w:keepLines/>
      <w:numPr>
        <w:numId w:val="2"/>
      </w:numPr>
      <w:spacing w:after="20"/>
      <w:ind w:left="10" w:hanging="10"/>
      <w:outlineLvl w:val="0"/>
    </w:pPr>
    <w:rPr>
      <w:rFonts w:ascii="Times New Roman" w:eastAsia="Times New Roman" w:hAnsi="Times New Roman" w:cs="Times New Roman"/>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Lienhypertexte">
    <w:name w:val="Hyperlink"/>
    <w:basedOn w:val="Policepardfaut"/>
    <w:uiPriority w:val="99"/>
    <w:unhideWhenUsed/>
    <w:rsid w:val="00AB750E"/>
    <w:rPr>
      <w:color w:val="0563C1" w:themeColor="hyperlink"/>
      <w:u w:val="single"/>
    </w:rPr>
  </w:style>
  <w:style w:type="character" w:styleId="Mentionnonrsolue">
    <w:name w:val="Unresolved Mention"/>
    <w:basedOn w:val="Policepardfaut"/>
    <w:uiPriority w:val="99"/>
    <w:semiHidden/>
    <w:unhideWhenUsed/>
    <w:rsid w:val="00AB750E"/>
    <w:rPr>
      <w:color w:val="605E5C"/>
      <w:shd w:val="clear" w:color="auto" w:fill="E1DFDD"/>
    </w:rPr>
  </w:style>
  <w:style w:type="paragraph" w:styleId="Paragraphedeliste">
    <w:name w:val="List Paragraph"/>
    <w:basedOn w:val="Normal"/>
    <w:uiPriority w:val="34"/>
    <w:qFormat/>
    <w:rsid w:val="00DE2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747293">
      <w:bodyDiv w:val="1"/>
      <w:marLeft w:val="0"/>
      <w:marRight w:val="0"/>
      <w:marTop w:val="0"/>
      <w:marBottom w:val="0"/>
      <w:divBdr>
        <w:top w:val="none" w:sz="0" w:space="0" w:color="auto"/>
        <w:left w:val="none" w:sz="0" w:space="0" w:color="auto"/>
        <w:bottom w:val="none" w:sz="0" w:space="0" w:color="auto"/>
        <w:right w:val="none" w:sz="0" w:space="0" w:color="auto"/>
      </w:divBdr>
    </w:div>
    <w:div w:id="983970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llianceciv.org/alliance/offres.ph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324</Words>
  <Characters>1850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M. OUSSOU Kouassi Anicet Ephraïm</cp:lastModifiedBy>
  <cp:revision>19</cp:revision>
  <dcterms:created xsi:type="dcterms:W3CDTF">2023-08-28T10:12:00Z</dcterms:created>
  <dcterms:modified xsi:type="dcterms:W3CDTF">2024-08-23T11:07:00Z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2024-05-13T11:02:44Z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c11fe1f9-ddb1-481b-9b11-36ca0f4f17e2</vt:lpwstr>
  </property>
  <property fmtid="{D5CDD505-2E9C-101B-9397-08002B2CF9AE}" pid="7" name="MSIP_Label_defa4170-0d19-0005-0004-bc88714345d2_ActionId">
    <vt:lpwstr>fdba2c1e-6b6a-4640-a42c-ba36354ea92c</vt:lpwstr>
  </property>
  <property fmtid="{D5CDD505-2E9C-101B-9397-08002B2CF9AE}" pid="8" name="MSIP_Label_defa4170-0d19-0005-0004-bc88714345d2_ContentBits">
    <vt:lpwstr>0</vt:lpwstr>
  </property>
</Properties>
</file>